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C50" w:rsidRPr="007F5C50" w:rsidRDefault="007F5C50" w:rsidP="007F5C50">
      <w:pPr>
        <w:pStyle w:val="Heading"/>
        <w:rPr>
          <w:rFonts w:ascii="Times New Roman" w:hAnsi="Times New Roman"/>
          <w:bCs/>
          <w:color w:val="000000"/>
          <w:sz w:val="28"/>
          <w:szCs w:val="28"/>
        </w:rPr>
      </w:pPr>
    </w:p>
    <w:p w:rsidR="007F5C50" w:rsidRPr="007F5C50" w:rsidRDefault="007F5C50" w:rsidP="00775D55">
      <w:pPr>
        <w:pStyle w:val="Heading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tbl>
      <w:tblPr>
        <w:tblW w:w="10290" w:type="dxa"/>
        <w:tblLayout w:type="fixed"/>
        <w:tblLook w:val="04A0"/>
      </w:tblPr>
      <w:tblGrid>
        <w:gridCol w:w="6040"/>
        <w:gridCol w:w="4250"/>
      </w:tblGrid>
      <w:tr w:rsidR="007F5C50" w:rsidRPr="007F5C50" w:rsidTr="007F5C50">
        <w:tc>
          <w:tcPr>
            <w:tcW w:w="6044" w:type="dxa"/>
          </w:tcPr>
          <w:p w:rsidR="007F5C50" w:rsidRPr="007F5C50" w:rsidRDefault="007F5C50">
            <w:pPr>
              <w:rPr>
                <w:rFonts w:ascii="Times New Roman" w:hAnsi="Times New Roman" w:cs="Times New Roman"/>
                <w:smallCaps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7F5C50" w:rsidRPr="007F5C50" w:rsidRDefault="007F5C50">
            <w:pPr>
              <w:rPr>
                <w:rFonts w:ascii="Times New Roman" w:eastAsia="Calibri" w:hAnsi="Times New Roman" w:cs="Times New Roman"/>
                <w:smallCaps/>
                <w:color w:val="000000"/>
                <w:sz w:val="28"/>
                <w:szCs w:val="28"/>
              </w:rPr>
            </w:pPr>
            <w:r w:rsidRPr="007F5C50">
              <w:rPr>
                <w:rFonts w:ascii="Times New Roman" w:hAnsi="Times New Roman" w:cs="Times New Roman"/>
                <w:smallCaps/>
                <w:color w:val="000000"/>
                <w:sz w:val="28"/>
                <w:szCs w:val="28"/>
              </w:rPr>
              <w:t>Утверждена</w:t>
            </w:r>
          </w:p>
          <w:p w:rsidR="007F5C50" w:rsidRPr="007F5C50" w:rsidRDefault="007F5C5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5C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постановлением администрации </w:t>
            </w:r>
          </w:p>
          <w:p w:rsidR="007F5C50" w:rsidRPr="007F5C50" w:rsidRDefault="007F5C5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5C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 Сертолово</w:t>
            </w:r>
          </w:p>
          <w:p w:rsidR="007F5C50" w:rsidRPr="007F5C50" w:rsidRDefault="007F5C50">
            <w:pPr>
              <w:ind w:lef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5C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от ____________ </w:t>
            </w:r>
            <w:proofErr w:type="gramStart"/>
            <w:r w:rsidRPr="007F5C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End"/>
            <w:r w:rsidRPr="007F5C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  №  ______</w:t>
            </w:r>
          </w:p>
          <w:p w:rsidR="007F5C50" w:rsidRPr="007F5C50" w:rsidRDefault="007F5C50">
            <w:pPr>
              <w:ind w:lef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7F5C50" w:rsidRPr="007F5C50" w:rsidRDefault="007F5C50" w:rsidP="007F5C50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F5C50" w:rsidRPr="007F5C50" w:rsidRDefault="007F5C50" w:rsidP="007F5C5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F5C50" w:rsidRPr="007F5C50" w:rsidRDefault="007F5C50" w:rsidP="007F5C5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F5C50">
        <w:rPr>
          <w:rFonts w:ascii="Times New Roman" w:hAnsi="Times New Roman" w:cs="Times New Roman"/>
          <w:b/>
          <w:color w:val="000000"/>
          <w:sz w:val="28"/>
          <w:szCs w:val="28"/>
        </w:rPr>
        <w:t>Отдел административного обеспечения</w:t>
      </w:r>
    </w:p>
    <w:p w:rsidR="007F5C50" w:rsidRPr="007F5C50" w:rsidRDefault="007F5C50" w:rsidP="007F5C5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F5C50">
        <w:rPr>
          <w:rFonts w:ascii="Times New Roman" w:hAnsi="Times New Roman" w:cs="Times New Roman"/>
          <w:b/>
          <w:color w:val="000000"/>
          <w:sz w:val="28"/>
          <w:szCs w:val="28"/>
        </w:rPr>
        <w:t>и информатизации администрации МО Сертолово</w:t>
      </w:r>
    </w:p>
    <w:p w:rsidR="007F5C50" w:rsidRPr="007F5C50" w:rsidRDefault="007F5C50" w:rsidP="007F5C50">
      <w:pPr>
        <w:jc w:val="center"/>
        <w:rPr>
          <w:rFonts w:ascii="Times New Roman" w:hAnsi="Times New Roman" w:cs="Times New Roman"/>
          <w:b/>
          <w:smallCaps/>
          <w:color w:val="000000"/>
          <w:sz w:val="28"/>
          <w:szCs w:val="28"/>
        </w:rPr>
      </w:pPr>
    </w:p>
    <w:p w:rsidR="007F5C50" w:rsidRPr="007F5C50" w:rsidRDefault="007F5C50" w:rsidP="007F5C50">
      <w:pPr>
        <w:jc w:val="center"/>
        <w:rPr>
          <w:rFonts w:ascii="Times New Roman" w:hAnsi="Times New Roman" w:cs="Times New Roman"/>
          <w:b/>
          <w:smallCaps/>
          <w:color w:val="000000"/>
          <w:sz w:val="28"/>
          <w:szCs w:val="28"/>
        </w:rPr>
      </w:pPr>
    </w:p>
    <w:p w:rsidR="007F5C50" w:rsidRPr="007F5C50" w:rsidRDefault="007F5C50" w:rsidP="007F5C50">
      <w:pPr>
        <w:jc w:val="center"/>
        <w:rPr>
          <w:rFonts w:ascii="Times New Roman" w:hAnsi="Times New Roman" w:cs="Times New Roman"/>
          <w:b/>
          <w:smallCaps/>
          <w:color w:val="000000"/>
          <w:sz w:val="28"/>
          <w:szCs w:val="28"/>
        </w:rPr>
      </w:pPr>
    </w:p>
    <w:p w:rsidR="007F5C50" w:rsidRPr="007F5C50" w:rsidRDefault="007F5C50" w:rsidP="007F5C50">
      <w:pPr>
        <w:jc w:val="center"/>
        <w:rPr>
          <w:rFonts w:ascii="Times New Roman" w:hAnsi="Times New Roman" w:cs="Times New Roman"/>
          <w:b/>
          <w:smallCaps/>
          <w:color w:val="000000"/>
          <w:sz w:val="28"/>
          <w:szCs w:val="28"/>
        </w:rPr>
      </w:pPr>
    </w:p>
    <w:p w:rsidR="007F5C50" w:rsidRPr="007F5C50" w:rsidRDefault="007F5C50" w:rsidP="007F5C5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F5C5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Муниципальная программа </w:t>
      </w:r>
    </w:p>
    <w:p w:rsidR="007F5C50" w:rsidRPr="007F5C50" w:rsidRDefault="007F5C50" w:rsidP="007F5C5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F5C5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муниципального образования </w:t>
      </w:r>
      <w:proofErr w:type="spellStart"/>
      <w:r w:rsidRPr="007F5C50">
        <w:rPr>
          <w:rFonts w:ascii="Times New Roman" w:hAnsi="Times New Roman" w:cs="Times New Roman"/>
          <w:b/>
          <w:color w:val="000000"/>
          <w:sz w:val="28"/>
          <w:szCs w:val="28"/>
        </w:rPr>
        <w:t>Сертоловское</w:t>
      </w:r>
      <w:proofErr w:type="spellEnd"/>
      <w:r w:rsidRPr="007F5C5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городское поселение</w:t>
      </w:r>
    </w:p>
    <w:p w:rsidR="007F5C50" w:rsidRPr="007F5C50" w:rsidRDefault="007F5C50" w:rsidP="007F5C5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F5C50">
        <w:rPr>
          <w:rFonts w:ascii="Times New Roman" w:hAnsi="Times New Roman" w:cs="Times New Roman"/>
          <w:b/>
          <w:color w:val="000000"/>
          <w:sz w:val="28"/>
          <w:szCs w:val="28"/>
        </w:rPr>
        <w:t>Всеволожского муниципального района Ленинградской области</w:t>
      </w:r>
    </w:p>
    <w:p w:rsidR="007F5C50" w:rsidRPr="007F5C50" w:rsidRDefault="007F5C50" w:rsidP="007F5C5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F5C50" w:rsidRPr="007F5C50" w:rsidRDefault="007F5C50" w:rsidP="007F5C5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F5C50">
        <w:rPr>
          <w:rFonts w:ascii="Times New Roman" w:hAnsi="Times New Roman" w:cs="Times New Roman"/>
          <w:b/>
          <w:color w:val="000000"/>
          <w:sz w:val="28"/>
          <w:szCs w:val="28"/>
        </w:rPr>
        <w:t>«Безопасный город Сертолово»</w:t>
      </w:r>
    </w:p>
    <w:p w:rsidR="007F5C50" w:rsidRPr="007F5C50" w:rsidRDefault="007F5C50" w:rsidP="007F5C5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F5C50" w:rsidRPr="007F5C50" w:rsidRDefault="007F5C50" w:rsidP="007F5C5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F5C5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 2023-2027 годы</w:t>
      </w:r>
    </w:p>
    <w:p w:rsidR="007F5C50" w:rsidRPr="007F5C50" w:rsidRDefault="007F5C50" w:rsidP="007F5C5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F5C50" w:rsidRPr="007F5C50" w:rsidRDefault="007F5C50" w:rsidP="007F5C50">
      <w:pPr>
        <w:rPr>
          <w:rFonts w:ascii="Times New Roman" w:hAnsi="Times New Roman" w:cs="Times New Roman"/>
          <w:b/>
          <w:smallCaps/>
          <w:color w:val="000000"/>
          <w:sz w:val="28"/>
          <w:szCs w:val="28"/>
        </w:rPr>
      </w:pPr>
    </w:p>
    <w:p w:rsidR="007F5C50" w:rsidRPr="007F5C50" w:rsidRDefault="007F5C50" w:rsidP="007F5C50">
      <w:pPr>
        <w:rPr>
          <w:rFonts w:ascii="Times New Roman" w:hAnsi="Times New Roman" w:cs="Times New Roman"/>
          <w:smallCaps/>
          <w:color w:val="000000"/>
          <w:sz w:val="28"/>
          <w:szCs w:val="28"/>
        </w:rPr>
      </w:pPr>
      <w:r w:rsidRPr="007F5C50">
        <w:rPr>
          <w:rFonts w:ascii="Times New Roman" w:hAnsi="Times New Roman" w:cs="Times New Roman"/>
          <w:smallCaps/>
          <w:color w:val="000000"/>
          <w:sz w:val="28"/>
          <w:szCs w:val="28"/>
        </w:rPr>
        <w:t>Руководитель программы:</w:t>
      </w:r>
    </w:p>
    <w:p w:rsidR="007F5C50" w:rsidRPr="007F5C50" w:rsidRDefault="007F5C50" w:rsidP="007F5C50">
      <w:pPr>
        <w:shd w:val="clear" w:color="auto" w:fill="FFFFFF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5C50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отдела административного                                                 </w:t>
      </w:r>
    </w:p>
    <w:p w:rsidR="007F5C50" w:rsidRPr="007F5C50" w:rsidRDefault="007F5C50" w:rsidP="007F5C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7F5C50">
        <w:rPr>
          <w:rFonts w:ascii="Times New Roman" w:hAnsi="Times New Roman" w:cs="Times New Roman"/>
          <w:color w:val="000000"/>
          <w:sz w:val="28"/>
          <w:szCs w:val="28"/>
        </w:rPr>
        <w:t>обеспечения и информатизации</w:t>
      </w:r>
    </w:p>
    <w:p w:rsidR="007F5C50" w:rsidRPr="007F5C50" w:rsidRDefault="007F5C50" w:rsidP="007F5C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7F5C50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МО Сертолово                                                </w:t>
      </w:r>
      <w:r w:rsidRPr="007F5C50">
        <w:rPr>
          <w:rFonts w:ascii="Times New Roman" w:hAnsi="Times New Roman" w:cs="Times New Roman"/>
          <w:color w:val="000000"/>
          <w:sz w:val="28"/>
          <w:szCs w:val="28"/>
        </w:rPr>
        <w:tab/>
        <w:t>С. А. Белобоков</w:t>
      </w:r>
      <w:r w:rsidRPr="007F5C50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7F5C50" w:rsidRDefault="007F5C50" w:rsidP="007F5C50">
      <w:pPr>
        <w:pStyle w:val="Heading"/>
        <w:rPr>
          <w:rFonts w:ascii="Times New Roman" w:hAnsi="Times New Roman"/>
          <w:bCs/>
          <w:color w:val="000000"/>
          <w:sz w:val="24"/>
        </w:rPr>
      </w:pPr>
    </w:p>
    <w:p w:rsidR="007F5C50" w:rsidRDefault="007F5C50" w:rsidP="00775D55">
      <w:pPr>
        <w:pStyle w:val="Heading"/>
        <w:jc w:val="center"/>
        <w:rPr>
          <w:rFonts w:ascii="Times New Roman" w:hAnsi="Times New Roman"/>
          <w:bCs/>
          <w:color w:val="000000"/>
          <w:sz w:val="24"/>
        </w:rPr>
      </w:pPr>
    </w:p>
    <w:p w:rsidR="00775D55" w:rsidRPr="00775D55" w:rsidRDefault="00775D55" w:rsidP="00775D55">
      <w:pPr>
        <w:pStyle w:val="Heading"/>
        <w:jc w:val="center"/>
        <w:rPr>
          <w:rFonts w:ascii="Times New Roman" w:hAnsi="Times New Roman"/>
          <w:bCs/>
          <w:color w:val="000000"/>
          <w:sz w:val="24"/>
        </w:rPr>
      </w:pPr>
      <w:r w:rsidRPr="00775D55">
        <w:rPr>
          <w:rFonts w:ascii="Times New Roman" w:hAnsi="Times New Roman"/>
          <w:bCs/>
          <w:color w:val="000000"/>
          <w:sz w:val="24"/>
        </w:rPr>
        <w:t>ПАСПОРТ</w:t>
      </w:r>
    </w:p>
    <w:p w:rsidR="00775D55" w:rsidRPr="00775D55" w:rsidRDefault="00775D55" w:rsidP="00775D55">
      <w:pPr>
        <w:jc w:val="center"/>
        <w:rPr>
          <w:rFonts w:ascii="Times New Roman" w:hAnsi="Times New Roman" w:cs="Times New Roman"/>
          <w:b/>
          <w:color w:val="000000"/>
          <w:sz w:val="24"/>
        </w:rPr>
      </w:pPr>
      <w:r w:rsidRPr="00775D55">
        <w:rPr>
          <w:rFonts w:ascii="Times New Roman" w:hAnsi="Times New Roman" w:cs="Times New Roman"/>
          <w:b/>
          <w:bCs/>
          <w:color w:val="000000"/>
        </w:rPr>
        <w:t xml:space="preserve">МУНИЦИПАЛЬНОЙ ПРОГРАММЫ </w:t>
      </w:r>
    </w:p>
    <w:p w:rsidR="00775D55" w:rsidRPr="007F5C50" w:rsidRDefault="00775D55" w:rsidP="007F5C50">
      <w:pPr>
        <w:jc w:val="center"/>
        <w:rPr>
          <w:rFonts w:ascii="Times New Roman" w:hAnsi="Times New Roman" w:cs="Times New Roman"/>
          <w:b/>
          <w:color w:val="000000"/>
        </w:rPr>
      </w:pPr>
      <w:r w:rsidRPr="00775D55">
        <w:rPr>
          <w:rFonts w:ascii="Times New Roman" w:hAnsi="Times New Roman" w:cs="Times New Roman"/>
          <w:b/>
          <w:color w:val="000000"/>
        </w:rPr>
        <w:t>«Безопасный город Сертолово»  на 2023 -2027годы</w:t>
      </w:r>
    </w:p>
    <w:tbl>
      <w:tblPr>
        <w:tblW w:w="9900" w:type="dxa"/>
        <w:tblInd w:w="-32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651"/>
        <w:gridCol w:w="7249"/>
      </w:tblGrid>
      <w:tr w:rsidR="00775D55" w:rsidRPr="00775D55" w:rsidTr="007F5C50">
        <w:trPr>
          <w:trHeight w:val="567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75D55">
              <w:rPr>
                <w:rFonts w:ascii="Times New Roman" w:hAnsi="Times New Roman" w:cs="Times New Roman"/>
                <w:b/>
                <w:bCs/>
                <w:color w:val="000000"/>
              </w:rPr>
              <w:t>Полное наименование  Программы</w:t>
            </w:r>
          </w:p>
        </w:tc>
        <w:tc>
          <w:tcPr>
            <w:tcW w:w="7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75D5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775D55">
              <w:rPr>
                <w:rFonts w:ascii="Times New Roman" w:hAnsi="Times New Roman" w:cs="Times New Roman"/>
                <w:color w:val="000000"/>
              </w:rPr>
              <w:t xml:space="preserve">«Безопасный город Сертолово» </w:t>
            </w:r>
            <w:r w:rsidRPr="00775D55">
              <w:rPr>
                <w:rFonts w:ascii="Times New Roman" w:hAnsi="Times New Roman" w:cs="Times New Roman"/>
                <w:bCs/>
                <w:color w:val="000000"/>
              </w:rPr>
              <w:t>(далее по тексту - программа)</w:t>
            </w:r>
          </w:p>
        </w:tc>
      </w:tr>
      <w:tr w:rsidR="00775D55" w:rsidRPr="00775D55" w:rsidTr="00775D55">
        <w:trPr>
          <w:trHeight w:val="11563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5D55">
              <w:rPr>
                <w:rFonts w:ascii="Times New Roman" w:hAnsi="Times New Roman" w:cs="Times New Roman"/>
                <w:b/>
                <w:bCs/>
                <w:color w:val="000000"/>
              </w:rPr>
              <w:t>Основания для разработки программы</w:t>
            </w: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775D55">
              <w:rPr>
                <w:rFonts w:ascii="Times New Roman" w:hAnsi="Times New Roman" w:cs="Times New Roman"/>
                <w:bCs/>
                <w:color w:val="000000"/>
              </w:rPr>
              <w:t>Конституция Российской Федерации;</w:t>
            </w: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775D55">
              <w:rPr>
                <w:rFonts w:ascii="Times New Roman" w:hAnsi="Times New Roman" w:cs="Times New Roman"/>
                <w:color w:val="000000"/>
              </w:rPr>
              <w:t>Федеральный закон от 06 октября 2003 года № 131-ФЗ «Об общих принципах организации местного самоуправления в Российской Федерации»;</w:t>
            </w: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75D55">
              <w:rPr>
                <w:rFonts w:ascii="Times New Roman" w:hAnsi="Times New Roman" w:cs="Times New Roman"/>
                <w:color w:val="000000"/>
              </w:rPr>
              <w:t>Федеральный закон от 28 декабря 2010 года № 390-ФЗ «О безопасности»;</w:t>
            </w: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775D55">
              <w:rPr>
                <w:rFonts w:ascii="Times New Roman" w:hAnsi="Times New Roman" w:cs="Times New Roman"/>
                <w:color w:val="000000"/>
              </w:rPr>
              <w:t xml:space="preserve">Федеральный закон от </w:t>
            </w:r>
            <w:r w:rsidRPr="00775D55">
              <w:rPr>
                <w:rFonts w:ascii="Times New Roman" w:hAnsi="Times New Roman" w:cs="Times New Roman"/>
                <w:bCs/>
                <w:color w:val="000000"/>
              </w:rPr>
              <w:t>25 июля 2002 года № 114-ФЗ «О противодействии экстремистской деятельности»;</w:t>
            </w:r>
          </w:p>
          <w:p w:rsidR="00775D55" w:rsidRPr="00775D55" w:rsidRDefault="00775D5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75D55">
              <w:rPr>
                <w:rFonts w:ascii="Times New Roman" w:hAnsi="Times New Roman" w:cs="Times New Roman"/>
                <w:color w:val="000000"/>
              </w:rPr>
              <w:t>Федеральный закон от 21 декабря 1994 года №  69-ФЗ «О пожарной безопасности»;</w:t>
            </w: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75D55">
              <w:rPr>
                <w:rFonts w:ascii="Times New Roman" w:hAnsi="Times New Roman" w:cs="Times New Roman"/>
                <w:color w:val="000000"/>
              </w:rPr>
              <w:t xml:space="preserve">Федеральный закон от 21 декабря 1994 </w:t>
            </w:r>
            <w:r w:rsidRPr="00775D55">
              <w:rPr>
                <w:rFonts w:ascii="Times New Roman" w:hAnsi="Times New Roman" w:cs="Times New Roman"/>
                <w:bCs/>
                <w:color w:val="000000"/>
              </w:rPr>
              <w:t>года</w:t>
            </w:r>
            <w:r w:rsidRPr="00775D55">
              <w:rPr>
                <w:rFonts w:ascii="Times New Roman" w:hAnsi="Times New Roman" w:cs="Times New Roman"/>
                <w:color w:val="000000"/>
              </w:rPr>
              <w:t xml:space="preserve"> № 68-ФЗ «О защите населения и территорий от ЧС природного и техногенного характера»;</w:t>
            </w: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75D55">
              <w:rPr>
                <w:rFonts w:ascii="Times New Roman" w:hAnsi="Times New Roman" w:cs="Times New Roman"/>
                <w:color w:val="000000"/>
              </w:rPr>
              <w:t xml:space="preserve">Федеральный закон от 12  февраля 1998 </w:t>
            </w:r>
            <w:r w:rsidRPr="00775D55">
              <w:rPr>
                <w:rFonts w:ascii="Times New Roman" w:hAnsi="Times New Roman" w:cs="Times New Roman"/>
                <w:bCs/>
                <w:color w:val="000000"/>
              </w:rPr>
              <w:t>года</w:t>
            </w:r>
            <w:r w:rsidRPr="00775D55">
              <w:rPr>
                <w:rFonts w:ascii="Times New Roman" w:hAnsi="Times New Roman" w:cs="Times New Roman"/>
                <w:color w:val="000000"/>
              </w:rPr>
              <w:t xml:space="preserve"> № 28-ФЗ  «О гражданской обороне»;</w:t>
            </w:r>
          </w:p>
          <w:p w:rsidR="00775D55" w:rsidRPr="00775D55" w:rsidRDefault="00775D5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75D55">
              <w:rPr>
                <w:rFonts w:ascii="Times New Roman" w:hAnsi="Times New Roman" w:cs="Times New Roman"/>
                <w:color w:val="000000"/>
              </w:rPr>
              <w:t>Федеральный закон от 10 декабря 1995 года № 196-ФЗ «О безопасности дорожного движения»;</w:t>
            </w:r>
          </w:p>
          <w:p w:rsidR="00775D55" w:rsidRPr="00775D55" w:rsidRDefault="00775D5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75D55">
              <w:rPr>
                <w:rFonts w:ascii="Times New Roman" w:hAnsi="Times New Roman" w:cs="Times New Roman"/>
                <w:color w:val="000000"/>
              </w:rPr>
              <w:t>Федеральный закон от 02 апреля 2014 года № 44-ФЗ «Об участии граждан в охране общественного порядка»;</w:t>
            </w:r>
          </w:p>
          <w:p w:rsidR="00775D55" w:rsidRPr="00775D55" w:rsidRDefault="00775D55">
            <w:pPr>
              <w:pStyle w:val="a3"/>
              <w:spacing w:before="0" w:beforeAutospacing="0" w:after="0" w:afterAutospacing="0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75D5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Указ Президента Российской Федерации от 02 июля 2021 года </w:t>
            </w:r>
            <w:r w:rsidRPr="00775D55">
              <w:rPr>
                <w:rFonts w:ascii="Times New Roman" w:hAnsi="Times New Roman"/>
                <w:bCs/>
                <w:sz w:val="24"/>
                <w:szCs w:val="24"/>
              </w:rPr>
              <w:t>N</w:t>
            </w:r>
            <w:r w:rsidRPr="00775D5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400 «О стратегии национальной безопасности Российской Федерации»;</w:t>
            </w:r>
          </w:p>
          <w:p w:rsidR="00775D55" w:rsidRPr="00775D55" w:rsidRDefault="00775D55">
            <w:pPr>
              <w:pStyle w:val="a3"/>
              <w:spacing w:before="0" w:beforeAutospacing="0" w:after="0" w:afterAutospacing="0"/>
              <w:jc w:val="both"/>
              <w:outlineLvl w:val="2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775D55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Областной закон Ленинградской области от 15 апреля 2015 года № 38-ОЗ «Об участии граждан в охране общественного порядка на территории Ленинградской области»</w:t>
            </w: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75D55">
              <w:rPr>
                <w:rFonts w:ascii="Times New Roman" w:hAnsi="Times New Roman" w:cs="Times New Roman"/>
                <w:bCs/>
                <w:color w:val="000000"/>
              </w:rPr>
              <w:t xml:space="preserve">Указ Президента Российской Федерации от 15 февраля 2006 года № 116 «О мерах по противодействию терроризму»; </w:t>
            </w: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75D55">
              <w:rPr>
                <w:rFonts w:ascii="Times New Roman" w:hAnsi="Times New Roman" w:cs="Times New Roman"/>
                <w:color w:val="000000"/>
              </w:rPr>
              <w:t>«Концепция противодействия терроризму в Российской Федерации», утвержденная Президентом Российской Федерации 05 октября 2009 года;</w:t>
            </w: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75D55">
              <w:rPr>
                <w:rFonts w:ascii="Times New Roman" w:hAnsi="Times New Roman" w:cs="Times New Roman"/>
                <w:color w:val="000000"/>
              </w:rPr>
              <w:t xml:space="preserve">областной закон Ленинградской области от 25 декабря 2006 </w:t>
            </w:r>
            <w:r w:rsidRPr="00775D55">
              <w:rPr>
                <w:rFonts w:ascii="Times New Roman" w:hAnsi="Times New Roman" w:cs="Times New Roman"/>
                <w:bCs/>
                <w:color w:val="000000"/>
              </w:rPr>
              <w:t>года</w:t>
            </w:r>
            <w:r w:rsidRPr="00775D55">
              <w:rPr>
                <w:rFonts w:ascii="Times New Roman" w:hAnsi="Times New Roman" w:cs="Times New Roman"/>
                <w:color w:val="000000"/>
              </w:rPr>
              <w:t xml:space="preserve"> №  169-оз «О пожарной безопасности Ленинградской области»;</w:t>
            </w: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75D55">
              <w:rPr>
                <w:rFonts w:ascii="Times New Roman" w:hAnsi="Times New Roman" w:cs="Times New Roman"/>
                <w:bCs/>
              </w:rPr>
              <w:t>постановление Правительства Ленинградской области от 20 мая 2019 года № 220 «О концепции общественной безопасности Ленинградской области»;</w:t>
            </w:r>
          </w:p>
          <w:p w:rsidR="00775D55" w:rsidRPr="00775D55" w:rsidRDefault="00775D5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75D55">
              <w:rPr>
                <w:rFonts w:ascii="Times New Roman" w:hAnsi="Times New Roman" w:cs="Times New Roman"/>
                <w:color w:val="000000"/>
              </w:rPr>
              <w:t xml:space="preserve">постановление Правительства Ленинградской области от 12 декабря 2006 </w:t>
            </w:r>
            <w:r w:rsidRPr="00775D55">
              <w:rPr>
                <w:rFonts w:ascii="Times New Roman" w:hAnsi="Times New Roman" w:cs="Times New Roman"/>
                <w:bCs/>
                <w:color w:val="000000"/>
              </w:rPr>
              <w:t>года</w:t>
            </w:r>
            <w:r w:rsidRPr="00775D55">
              <w:rPr>
                <w:rFonts w:ascii="Times New Roman" w:hAnsi="Times New Roman" w:cs="Times New Roman"/>
                <w:color w:val="000000"/>
              </w:rPr>
              <w:t xml:space="preserve"> № 336 «Об обеспечении пожарной безопасности на территории Ленинградской области»;</w:t>
            </w: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75D55">
              <w:rPr>
                <w:rFonts w:ascii="Times New Roman" w:hAnsi="Times New Roman" w:cs="Times New Roman"/>
                <w:color w:val="000000"/>
              </w:rPr>
              <w:t xml:space="preserve">Устав муниципального образования </w:t>
            </w:r>
            <w:proofErr w:type="spellStart"/>
            <w:r w:rsidRPr="00775D55">
              <w:rPr>
                <w:rFonts w:ascii="Times New Roman" w:hAnsi="Times New Roman" w:cs="Times New Roman"/>
                <w:color w:val="000000"/>
              </w:rPr>
              <w:t>Сертоловское</w:t>
            </w:r>
            <w:proofErr w:type="spellEnd"/>
            <w:r w:rsidRPr="00775D55">
              <w:rPr>
                <w:rFonts w:ascii="Times New Roman" w:hAnsi="Times New Roman" w:cs="Times New Roman"/>
                <w:color w:val="000000"/>
              </w:rPr>
              <w:t xml:space="preserve"> городское поселение  Всеволожского  муниципального района Ленинградской области</w:t>
            </w:r>
          </w:p>
        </w:tc>
      </w:tr>
      <w:tr w:rsidR="00775D55" w:rsidRPr="00775D55" w:rsidTr="00775D55">
        <w:trPr>
          <w:trHeight w:val="475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75D55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Период реализации программы</w:t>
            </w:r>
          </w:p>
        </w:tc>
        <w:tc>
          <w:tcPr>
            <w:tcW w:w="7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5D55">
              <w:rPr>
                <w:rFonts w:ascii="Times New Roman" w:hAnsi="Times New Roman" w:cs="Times New Roman"/>
                <w:bCs/>
                <w:color w:val="000000"/>
              </w:rPr>
              <w:t>2023-2027 годы</w:t>
            </w:r>
          </w:p>
        </w:tc>
      </w:tr>
      <w:tr w:rsidR="00775D55" w:rsidRPr="00775D55" w:rsidTr="00775D55">
        <w:trPr>
          <w:trHeight w:val="302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75D55">
              <w:rPr>
                <w:rFonts w:ascii="Times New Roman" w:hAnsi="Times New Roman" w:cs="Times New Roman"/>
                <w:b/>
                <w:bCs/>
                <w:color w:val="000000"/>
              </w:rPr>
              <w:t>Цель программы</w:t>
            </w:r>
          </w:p>
        </w:tc>
        <w:tc>
          <w:tcPr>
            <w:tcW w:w="7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D55" w:rsidRPr="00775D55" w:rsidRDefault="00775D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75D55">
              <w:rPr>
                <w:rFonts w:ascii="Times New Roman" w:hAnsi="Times New Roman" w:cs="Times New Roman"/>
                <w:bCs/>
                <w:color w:val="000000"/>
              </w:rPr>
              <w:t xml:space="preserve">Обеспечение безопасности населения и объектов на территории МО Сертолово </w:t>
            </w:r>
          </w:p>
        </w:tc>
      </w:tr>
      <w:tr w:rsidR="00775D55" w:rsidRPr="00775D55" w:rsidTr="00775D55">
        <w:trPr>
          <w:trHeight w:val="2142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5D55">
              <w:rPr>
                <w:rFonts w:ascii="Times New Roman" w:hAnsi="Times New Roman" w:cs="Times New Roman"/>
                <w:b/>
                <w:bCs/>
                <w:color w:val="000000"/>
              </w:rPr>
              <w:t>Задачи программы</w:t>
            </w:r>
          </w:p>
        </w:tc>
        <w:tc>
          <w:tcPr>
            <w:tcW w:w="7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D55" w:rsidRPr="00775D55" w:rsidRDefault="00775D5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775D55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1. Предупреждение, выявление, пресечение террористической и экстремистской деятельности и минимизация их последствий,  профилактика правонарушений в МО Сертолово.</w:t>
            </w:r>
          </w:p>
          <w:p w:rsidR="00775D55" w:rsidRPr="00775D55" w:rsidRDefault="00775D5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775D55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2. Предупреждение и ликвидация чрезвычайных ситуаций природного и техногенного характера, пожаров и происшествий на водных объектах.</w:t>
            </w:r>
          </w:p>
          <w:p w:rsidR="00775D55" w:rsidRPr="00775D55" w:rsidRDefault="00775D5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775D55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3. Формирование законопослушного поведения участников дорожного движения.</w:t>
            </w:r>
          </w:p>
        </w:tc>
      </w:tr>
      <w:tr w:rsidR="00775D55" w:rsidRPr="00775D55" w:rsidTr="00775D55">
        <w:trPr>
          <w:trHeight w:val="347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5D5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Проекты, реализуемые в рамках программы       </w:t>
            </w:r>
          </w:p>
        </w:tc>
        <w:tc>
          <w:tcPr>
            <w:tcW w:w="7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D55" w:rsidRPr="00775D55" w:rsidRDefault="00775D55">
            <w:pPr>
              <w:pStyle w:val="a3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75D5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Реализация проектов не предусмотрена.</w:t>
            </w:r>
          </w:p>
        </w:tc>
      </w:tr>
      <w:tr w:rsidR="00775D55" w:rsidRPr="00775D55" w:rsidTr="00775D55">
        <w:trPr>
          <w:trHeight w:val="1710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75D55">
              <w:rPr>
                <w:rFonts w:ascii="Times New Roman" w:hAnsi="Times New Roman" w:cs="Times New Roman"/>
                <w:b/>
                <w:bCs/>
                <w:color w:val="000000"/>
              </w:rPr>
              <w:t>Ожидаемые конечные результаты, социальная, бюджетная, экономическая эффективность программы,  важнейшие целевые показатели программы</w:t>
            </w: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5D55" w:rsidRPr="00775D55" w:rsidRDefault="00775D5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</w:pPr>
            <w:r w:rsidRPr="00775D55">
              <w:rPr>
                <w:rFonts w:ascii="Times New Roman" w:hAnsi="Times New Roman" w:cs="Times New Roman"/>
                <w:color w:val="000000"/>
                <w:u w:val="single"/>
              </w:rPr>
              <w:t>Реализация программы позволит достигнуть следующих результатов:</w:t>
            </w:r>
          </w:p>
          <w:p w:rsidR="00775D55" w:rsidRPr="00775D55" w:rsidRDefault="00775D55">
            <w:pPr>
              <w:rPr>
                <w:rFonts w:ascii="Times New Roman" w:hAnsi="Times New Roman" w:cs="Times New Roman"/>
                <w:color w:val="000000"/>
              </w:rPr>
            </w:pPr>
            <w:r w:rsidRPr="00775D55">
              <w:rPr>
                <w:rFonts w:ascii="Times New Roman" w:hAnsi="Times New Roman" w:cs="Times New Roman"/>
                <w:color w:val="000000"/>
              </w:rPr>
              <w:t>- снижение рисков возникновения пожаров, чрезвычайных ситуаций, несчастных случаев на воде и смягчение их возможных последствий;</w:t>
            </w:r>
          </w:p>
          <w:p w:rsidR="00775D55" w:rsidRPr="00775D55" w:rsidRDefault="00775D55">
            <w:pPr>
              <w:rPr>
                <w:rFonts w:ascii="Times New Roman" w:hAnsi="Times New Roman" w:cs="Times New Roman"/>
                <w:color w:val="000000"/>
              </w:rPr>
            </w:pPr>
            <w:r w:rsidRPr="00775D55">
              <w:rPr>
                <w:rFonts w:ascii="Times New Roman" w:hAnsi="Times New Roman" w:cs="Times New Roman"/>
                <w:color w:val="000000"/>
              </w:rPr>
              <w:t>- повышение уровня безопасности населения от чрезвычайных ситуаций природного и техногенного характера, пожаров и происшествий на водных объектах;</w:t>
            </w:r>
          </w:p>
          <w:p w:rsidR="00775D55" w:rsidRPr="00775D55" w:rsidRDefault="00775D55">
            <w:pPr>
              <w:rPr>
                <w:rFonts w:ascii="Times New Roman" w:hAnsi="Times New Roman" w:cs="Times New Roman"/>
                <w:color w:val="000000"/>
              </w:rPr>
            </w:pPr>
            <w:r w:rsidRPr="00775D55">
              <w:rPr>
                <w:rFonts w:ascii="Times New Roman" w:hAnsi="Times New Roman" w:cs="Times New Roman"/>
                <w:color w:val="000000"/>
              </w:rPr>
              <w:t>- своевременное оповещение населения об угрозе или о возникновении чрезвычайной ситуации, о правилах поведения и способах защиты;</w:t>
            </w:r>
          </w:p>
          <w:p w:rsidR="00775D55" w:rsidRPr="00775D55" w:rsidRDefault="00775D55">
            <w:pPr>
              <w:rPr>
                <w:rFonts w:ascii="Times New Roman" w:hAnsi="Times New Roman" w:cs="Times New Roman"/>
                <w:color w:val="000000"/>
              </w:rPr>
            </w:pPr>
            <w:r w:rsidRPr="00775D55">
              <w:rPr>
                <w:rFonts w:ascii="Times New Roman" w:hAnsi="Times New Roman" w:cs="Times New Roman"/>
                <w:color w:val="000000"/>
              </w:rPr>
              <w:t>- повышение уровня знаний населения к действиям в случае угрозы или совершения террористических актов, при возникновении пожаров, чрезвычайных ситуаций и происшествий на воде;</w:t>
            </w:r>
          </w:p>
          <w:p w:rsidR="00775D55" w:rsidRPr="00775D55" w:rsidRDefault="00775D55">
            <w:pPr>
              <w:rPr>
                <w:rFonts w:ascii="Times New Roman" w:hAnsi="Times New Roman" w:cs="Times New Roman"/>
                <w:color w:val="000000"/>
              </w:rPr>
            </w:pPr>
            <w:r w:rsidRPr="00775D55">
              <w:rPr>
                <w:rFonts w:ascii="Times New Roman" w:hAnsi="Times New Roman" w:cs="Times New Roman"/>
                <w:color w:val="000000"/>
              </w:rPr>
              <w:t>- повышение уровня антитеррористической защиты и противопожарной безопасности социально-значимых объектов;</w:t>
            </w:r>
          </w:p>
          <w:p w:rsidR="00775D55" w:rsidRPr="00775D55" w:rsidRDefault="00775D55">
            <w:pPr>
              <w:rPr>
                <w:rFonts w:ascii="Times New Roman" w:hAnsi="Times New Roman" w:cs="Times New Roman"/>
                <w:color w:val="000000"/>
              </w:rPr>
            </w:pPr>
            <w:r w:rsidRPr="00775D55">
              <w:rPr>
                <w:rFonts w:ascii="Times New Roman" w:hAnsi="Times New Roman" w:cs="Times New Roman"/>
                <w:color w:val="000000"/>
              </w:rPr>
              <w:t>- повышение эколого-гигиенической безопасности населения;</w:t>
            </w:r>
          </w:p>
          <w:p w:rsidR="00775D55" w:rsidRPr="00775D55" w:rsidRDefault="00775D55">
            <w:pPr>
              <w:rPr>
                <w:rFonts w:ascii="Times New Roman" w:hAnsi="Times New Roman" w:cs="Times New Roman"/>
                <w:color w:val="000000"/>
              </w:rPr>
            </w:pPr>
            <w:r w:rsidRPr="00775D55">
              <w:rPr>
                <w:rFonts w:ascii="Times New Roman" w:hAnsi="Times New Roman" w:cs="Times New Roman"/>
                <w:color w:val="000000"/>
              </w:rPr>
              <w:t xml:space="preserve">- повышение </w:t>
            </w:r>
            <w:r w:rsidRPr="00775D55"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</w:rPr>
              <w:t>безопасности дорожного движения.</w:t>
            </w:r>
          </w:p>
          <w:p w:rsidR="00775D55" w:rsidRPr="00775D55" w:rsidRDefault="00775D55">
            <w:pPr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775D55">
              <w:rPr>
                <w:rFonts w:ascii="Times New Roman" w:hAnsi="Times New Roman" w:cs="Times New Roman"/>
                <w:color w:val="000000"/>
                <w:u w:val="single"/>
              </w:rPr>
              <w:t>Важнейшие целевые показатели программы:</w:t>
            </w:r>
          </w:p>
          <w:p w:rsidR="00775D55" w:rsidRPr="00775D55" w:rsidRDefault="00775D55">
            <w:pPr>
              <w:rPr>
                <w:rFonts w:ascii="Times New Roman" w:hAnsi="Times New Roman" w:cs="Times New Roman"/>
                <w:color w:val="000000"/>
              </w:rPr>
            </w:pPr>
            <w:r w:rsidRPr="00775D55">
              <w:rPr>
                <w:rFonts w:ascii="Times New Roman" w:hAnsi="Times New Roman" w:cs="Times New Roman"/>
                <w:color w:val="000000"/>
              </w:rPr>
              <w:t>- ежегодное увеличение количества граждан, принявших участие в учениях на социально-значимых и потенциально-опасных объектах на 2% по отношению к предыдущему году;</w:t>
            </w:r>
          </w:p>
          <w:p w:rsidR="00775D55" w:rsidRPr="00775D55" w:rsidRDefault="00775D55">
            <w:pPr>
              <w:rPr>
                <w:rFonts w:ascii="Times New Roman" w:hAnsi="Times New Roman" w:cs="Times New Roman"/>
                <w:color w:val="000000"/>
              </w:rPr>
            </w:pPr>
            <w:r w:rsidRPr="00775D55">
              <w:rPr>
                <w:rFonts w:ascii="Times New Roman" w:hAnsi="Times New Roman" w:cs="Times New Roman"/>
                <w:color w:val="000000"/>
              </w:rPr>
              <w:t>- ежегодное увеличение количества граждан, принявших участие в учениях по пожарной безопасности на 2% по отношению к предыдущему году;</w:t>
            </w:r>
          </w:p>
          <w:p w:rsidR="00775D55" w:rsidRPr="00775D55" w:rsidRDefault="00775D55">
            <w:pPr>
              <w:pStyle w:val="a4"/>
              <w:shd w:val="clear" w:color="auto" w:fill="FFFFFF"/>
              <w:spacing w:after="0"/>
              <w:ind w:left="0"/>
              <w:jc w:val="both"/>
              <w:rPr>
                <w:bCs/>
                <w:color w:val="000000"/>
              </w:rPr>
            </w:pPr>
            <w:r w:rsidRPr="00775D55">
              <w:rPr>
                <w:color w:val="000000"/>
              </w:rPr>
              <w:t>- ежегодное увеличение количества участников мероприятий по соблюдению требований безопасности дорожного движения на автомобильных дорогах общего пользования местного значения на 2% по отношению к предыдущему году</w:t>
            </w:r>
            <w:r w:rsidRPr="00775D55">
              <w:rPr>
                <w:color w:val="000000"/>
                <w:spacing w:val="2"/>
                <w:shd w:val="clear" w:color="auto" w:fill="FFFFFF"/>
              </w:rPr>
              <w:t>.</w:t>
            </w:r>
          </w:p>
          <w:p w:rsidR="00775D55" w:rsidRPr="00775D55" w:rsidRDefault="00775D55">
            <w:pPr>
              <w:pStyle w:val="a4"/>
              <w:shd w:val="clear" w:color="auto" w:fill="FFFFFF"/>
              <w:spacing w:after="0"/>
              <w:ind w:left="0"/>
              <w:jc w:val="both"/>
              <w:rPr>
                <w:bCs/>
                <w:color w:val="000000"/>
              </w:rPr>
            </w:pPr>
          </w:p>
          <w:p w:rsidR="00775D55" w:rsidRPr="00775D55" w:rsidRDefault="00775D55">
            <w:pPr>
              <w:pStyle w:val="a4"/>
              <w:shd w:val="clear" w:color="auto" w:fill="FFFFFF"/>
              <w:spacing w:after="0"/>
              <w:ind w:left="0"/>
              <w:jc w:val="both"/>
              <w:rPr>
                <w:bCs/>
                <w:color w:val="000000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775D55" w:rsidRPr="00775D55" w:rsidTr="00775D55">
        <w:trPr>
          <w:trHeight w:val="3046"/>
        </w:trPr>
        <w:tc>
          <w:tcPr>
            <w:tcW w:w="26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5D55">
              <w:rPr>
                <w:rFonts w:ascii="Times New Roman" w:hAnsi="Times New Roman" w:cs="Times New Roman"/>
                <w:b/>
                <w:bCs/>
                <w:color w:val="000000"/>
              </w:rPr>
              <w:t>Объем финансовых ресурсов, запланированных по программе, источники финансирования программы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5D55" w:rsidRPr="00775D55" w:rsidRDefault="00775D55">
            <w:pPr>
              <w:pStyle w:val="a4"/>
              <w:shd w:val="clear" w:color="auto" w:fill="FFFFFF"/>
              <w:spacing w:after="0"/>
              <w:ind w:left="0"/>
              <w:jc w:val="both"/>
              <w:rPr>
                <w:bCs/>
                <w:color w:val="000000"/>
              </w:rPr>
            </w:pPr>
          </w:p>
          <w:p w:rsidR="00775D55" w:rsidRPr="00775D55" w:rsidRDefault="00775D55">
            <w:pPr>
              <w:pStyle w:val="a4"/>
              <w:shd w:val="clear" w:color="auto" w:fill="FFFFFF"/>
              <w:spacing w:after="0"/>
              <w:ind w:left="0"/>
              <w:jc w:val="both"/>
              <w:rPr>
                <w:color w:val="000000"/>
              </w:rPr>
            </w:pPr>
            <w:r w:rsidRPr="00775D55">
              <w:rPr>
                <w:bCs/>
                <w:color w:val="000000"/>
              </w:rPr>
              <w:t>Объем финансовых ресурсов –</w:t>
            </w:r>
            <w:r w:rsidRPr="00775D55">
              <w:rPr>
                <w:color w:val="000000"/>
              </w:rPr>
              <w:t xml:space="preserve"> </w:t>
            </w:r>
            <w:r w:rsidRPr="00775D55">
              <w:rPr>
                <w:color w:val="000000"/>
                <w:sz w:val="28"/>
              </w:rPr>
              <w:t>31 001,9</w:t>
            </w:r>
            <w:r w:rsidRPr="00775D55">
              <w:rPr>
                <w:color w:val="000000"/>
              </w:rPr>
              <w:t xml:space="preserve"> тыс. руб., в том числе по годам: </w:t>
            </w:r>
          </w:p>
          <w:p w:rsidR="00775D55" w:rsidRPr="00775D55" w:rsidRDefault="00775D55">
            <w:pPr>
              <w:pStyle w:val="a4"/>
              <w:shd w:val="clear" w:color="auto" w:fill="FFFFFF"/>
              <w:spacing w:after="0"/>
              <w:ind w:left="0"/>
              <w:jc w:val="both"/>
              <w:rPr>
                <w:color w:val="000000"/>
              </w:rPr>
            </w:pPr>
            <w:r w:rsidRPr="00775D55">
              <w:rPr>
                <w:color w:val="000000"/>
              </w:rPr>
              <w:t xml:space="preserve">2023 год – </w:t>
            </w:r>
            <w:r w:rsidRPr="00775D55">
              <w:rPr>
                <w:color w:val="000000"/>
                <w:sz w:val="28"/>
              </w:rPr>
              <w:t xml:space="preserve">5 207,0 </w:t>
            </w:r>
            <w:r w:rsidRPr="00775D55">
              <w:rPr>
                <w:color w:val="000000"/>
              </w:rPr>
              <w:t>тыс. руб.,</w:t>
            </w:r>
          </w:p>
          <w:p w:rsidR="00775D55" w:rsidRPr="00775D55" w:rsidRDefault="00775D55">
            <w:pPr>
              <w:pStyle w:val="a4"/>
              <w:shd w:val="clear" w:color="auto" w:fill="FFFFFF"/>
              <w:spacing w:after="0"/>
              <w:ind w:left="0"/>
              <w:jc w:val="both"/>
              <w:rPr>
                <w:color w:val="000000"/>
              </w:rPr>
            </w:pPr>
            <w:r w:rsidRPr="00775D55">
              <w:rPr>
                <w:color w:val="000000"/>
              </w:rPr>
              <w:t xml:space="preserve">2024 год – </w:t>
            </w:r>
            <w:r w:rsidRPr="00775D55">
              <w:rPr>
                <w:color w:val="000000"/>
                <w:sz w:val="28"/>
              </w:rPr>
              <w:t xml:space="preserve">5 503,0 </w:t>
            </w:r>
            <w:r w:rsidRPr="00775D55">
              <w:rPr>
                <w:color w:val="000000"/>
              </w:rPr>
              <w:t xml:space="preserve"> тыс. руб.,</w:t>
            </w:r>
          </w:p>
          <w:p w:rsidR="00775D55" w:rsidRPr="00775D55" w:rsidRDefault="00775D55">
            <w:pPr>
              <w:pStyle w:val="a4"/>
              <w:shd w:val="clear" w:color="auto" w:fill="FFFFFF"/>
              <w:spacing w:after="0"/>
              <w:ind w:left="0"/>
              <w:jc w:val="both"/>
              <w:rPr>
                <w:color w:val="000000"/>
              </w:rPr>
            </w:pPr>
            <w:r w:rsidRPr="00775D55">
              <w:rPr>
                <w:color w:val="000000"/>
              </w:rPr>
              <w:t xml:space="preserve">2025 год  - </w:t>
            </w:r>
            <w:r w:rsidRPr="00775D55">
              <w:rPr>
                <w:color w:val="000000"/>
                <w:sz w:val="28"/>
              </w:rPr>
              <w:t xml:space="preserve">5 755,9 </w:t>
            </w:r>
            <w:r w:rsidRPr="00775D55">
              <w:rPr>
                <w:color w:val="000000"/>
              </w:rPr>
              <w:t>тыс. руб.</w:t>
            </w:r>
          </w:p>
          <w:p w:rsidR="00775D55" w:rsidRPr="00775D55" w:rsidRDefault="00775D55">
            <w:pPr>
              <w:pStyle w:val="a4"/>
              <w:shd w:val="clear" w:color="auto" w:fill="FFFFFF"/>
              <w:spacing w:after="0"/>
              <w:ind w:left="0"/>
              <w:jc w:val="both"/>
              <w:rPr>
                <w:color w:val="000000"/>
              </w:rPr>
            </w:pPr>
            <w:r w:rsidRPr="00775D55">
              <w:rPr>
                <w:color w:val="000000"/>
              </w:rPr>
              <w:t xml:space="preserve">2026 год – </w:t>
            </w:r>
            <w:r w:rsidRPr="00775D55">
              <w:rPr>
                <w:color w:val="000000"/>
                <w:sz w:val="28"/>
              </w:rPr>
              <w:t xml:space="preserve">7 431,0 </w:t>
            </w:r>
            <w:r w:rsidRPr="00775D55">
              <w:rPr>
                <w:color w:val="000000"/>
              </w:rPr>
              <w:t>тыс. руб.,</w:t>
            </w:r>
          </w:p>
          <w:p w:rsidR="00775D55" w:rsidRPr="00775D55" w:rsidRDefault="00775D55">
            <w:pPr>
              <w:pStyle w:val="a4"/>
              <w:shd w:val="clear" w:color="auto" w:fill="FFFFFF"/>
              <w:spacing w:after="0"/>
              <w:ind w:left="0"/>
              <w:jc w:val="both"/>
              <w:rPr>
                <w:color w:val="000000"/>
              </w:rPr>
            </w:pPr>
            <w:r w:rsidRPr="00775D55">
              <w:rPr>
                <w:color w:val="000000"/>
              </w:rPr>
              <w:t xml:space="preserve">2027 год - </w:t>
            </w:r>
            <w:r w:rsidRPr="00775D55">
              <w:rPr>
                <w:color w:val="000000"/>
                <w:sz w:val="28"/>
              </w:rPr>
              <w:t xml:space="preserve">7 105,0 </w:t>
            </w:r>
            <w:r w:rsidRPr="00775D55">
              <w:rPr>
                <w:color w:val="000000"/>
              </w:rPr>
              <w:t>тыс. руб.</w:t>
            </w: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75D55">
              <w:rPr>
                <w:rFonts w:ascii="Times New Roman" w:hAnsi="Times New Roman" w:cs="Times New Roman"/>
                <w:bCs/>
                <w:color w:val="000000"/>
              </w:rPr>
              <w:t>Источник финансирования программы – бюджет МО Сертолово.</w:t>
            </w:r>
          </w:p>
        </w:tc>
      </w:tr>
      <w:tr w:rsidR="00775D55" w:rsidRPr="00775D55" w:rsidTr="00775D55">
        <w:trPr>
          <w:trHeight w:val="426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5D55">
              <w:rPr>
                <w:rFonts w:ascii="Times New Roman" w:hAnsi="Times New Roman" w:cs="Times New Roman"/>
                <w:b/>
                <w:bCs/>
                <w:color w:val="000000"/>
              </w:rPr>
              <w:t>Заказчик программы</w:t>
            </w:r>
          </w:p>
        </w:tc>
        <w:tc>
          <w:tcPr>
            <w:tcW w:w="7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D55" w:rsidRPr="00775D55" w:rsidRDefault="00775D55">
            <w:pPr>
              <w:pStyle w:val="a3"/>
              <w:spacing w:after="0" w:afterAutospacing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775D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администрация</w:t>
            </w:r>
            <w:proofErr w:type="spellEnd"/>
            <w:r w:rsidRPr="00775D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МО Сертолово </w:t>
            </w:r>
          </w:p>
        </w:tc>
      </w:tr>
      <w:tr w:rsidR="00775D55" w:rsidRPr="00775D55" w:rsidTr="00775D55">
        <w:trPr>
          <w:trHeight w:val="65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5D55">
              <w:rPr>
                <w:rFonts w:ascii="Times New Roman" w:hAnsi="Times New Roman" w:cs="Times New Roman"/>
                <w:b/>
                <w:bCs/>
                <w:color w:val="000000"/>
              </w:rPr>
              <w:t>Представитель заказчика программы</w:t>
            </w:r>
          </w:p>
        </w:tc>
        <w:tc>
          <w:tcPr>
            <w:tcW w:w="7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D55" w:rsidRPr="00775D55" w:rsidRDefault="00775D55">
            <w:pPr>
              <w:pStyle w:val="a3"/>
              <w:spacing w:after="0" w:afterAutospacing="0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775D55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Отдел административного обеспечения и информатизации</w:t>
            </w:r>
          </w:p>
        </w:tc>
      </w:tr>
      <w:tr w:rsidR="00775D55" w:rsidRPr="00775D55" w:rsidTr="00775D55">
        <w:trPr>
          <w:trHeight w:val="950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5D55">
              <w:rPr>
                <w:rFonts w:ascii="Times New Roman" w:hAnsi="Times New Roman" w:cs="Times New Roman"/>
                <w:b/>
                <w:bCs/>
                <w:color w:val="000000"/>
              </w:rPr>
              <w:t>Руководитель программы</w:t>
            </w:r>
          </w:p>
        </w:tc>
        <w:tc>
          <w:tcPr>
            <w:tcW w:w="7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75D55">
              <w:rPr>
                <w:rFonts w:ascii="Times New Roman" w:hAnsi="Times New Roman" w:cs="Times New Roman"/>
                <w:bCs/>
                <w:color w:val="000000"/>
              </w:rPr>
              <w:t xml:space="preserve">Белобоков Сергей Андреевич – начальник </w:t>
            </w:r>
            <w:r w:rsidRPr="00775D55">
              <w:rPr>
                <w:rFonts w:ascii="Times New Roman" w:hAnsi="Times New Roman" w:cs="Times New Roman"/>
                <w:color w:val="000000"/>
              </w:rPr>
              <w:t>отдела административного обеспечения и информатизация администрации МО Сертолово</w:t>
            </w:r>
          </w:p>
        </w:tc>
      </w:tr>
      <w:tr w:rsidR="00775D55" w:rsidRPr="00775D55" w:rsidTr="00775D55">
        <w:trPr>
          <w:trHeight w:val="340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5D55">
              <w:rPr>
                <w:rFonts w:ascii="Times New Roman" w:hAnsi="Times New Roman" w:cs="Times New Roman"/>
                <w:b/>
                <w:bCs/>
                <w:color w:val="000000"/>
              </w:rPr>
              <w:t>Разработчик программы</w:t>
            </w:r>
          </w:p>
        </w:tc>
        <w:tc>
          <w:tcPr>
            <w:tcW w:w="7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75D55">
              <w:rPr>
                <w:rFonts w:ascii="Times New Roman" w:hAnsi="Times New Roman" w:cs="Times New Roman"/>
                <w:color w:val="000000"/>
              </w:rPr>
              <w:t>отдел административного обеспечения и информатизация администрации МО Сертолово</w:t>
            </w:r>
          </w:p>
        </w:tc>
      </w:tr>
      <w:tr w:rsidR="00775D55" w:rsidRPr="00775D55" w:rsidTr="00775D55">
        <w:trPr>
          <w:trHeight w:val="432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5D55">
              <w:rPr>
                <w:rFonts w:ascii="Times New Roman" w:hAnsi="Times New Roman" w:cs="Times New Roman"/>
                <w:b/>
                <w:bCs/>
                <w:color w:val="000000"/>
              </w:rPr>
              <w:t>Сроки разработки программы</w:t>
            </w:r>
          </w:p>
        </w:tc>
        <w:tc>
          <w:tcPr>
            <w:tcW w:w="7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75D55">
              <w:rPr>
                <w:rFonts w:ascii="Times New Roman" w:hAnsi="Times New Roman" w:cs="Times New Roman"/>
                <w:bCs/>
                <w:color w:val="000000"/>
              </w:rPr>
              <w:t>2022 год</w:t>
            </w:r>
          </w:p>
        </w:tc>
      </w:tr>
      <w:tr w:rsidR="00775D55" w:rsidRPr="00775D55" w:rsidTr="00775D55">
        <w:trPr>
          <w:trHeight w:val="269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5D55">
              <w:rPr>
                <w:rFonts w:ascii="Times New Roman" w:hAnsi="Times New Roman" w:cs="Times New Roman"/>
                <w:b/>
                <w:bCs/>
                <w:color w:val="000000"/>
              </w:rPr>
              <w:t>Исполнители программы</w:t>
            </w:r>
          </w:p>
        </w:tc>
        <w:tc>
          <w:tcPr>
            <w:tcW w:w="7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D55" w:rsidRPr="00775D55" w:rsidRDefault="00775D5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75D55">
              <w:rPr>
                <w:rFonts w:ascii="Times New Roman" w:hAnsi="Times New Roman" w:cs="Times New Roman"/>
                <w:color w:val="000000"/>
              </w:rPr>
              <w:t>Ответственные за реализацию одного или нескольких структурных элементов программы:</w:t>
            </w:r>
          </w:p>
          <w:p w:rsidR="00775D55" w:rsidRPr="00775D55" w:rsidRDefault="00775D5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775D55">
              <w:rPr>
                <w:rFonts w:ascii="Times New Roman" w:hAnsi="Times New Roman" w:cs="Times New Roman"/>
                <w:color w:val="000000"/>
              </w:rPr>
              <w:t xml:space="preserve"> - </w:t>
            </w:r>
            <w:r w:rsidRPr="00775D55">
              <w:rPr>
                <w:rFonts w:ascii="Times New Roman" w:hAnsi="Times New Roman" w:cs="Times New Roman"/>
                <w:bCs/>
                <w:color w:val="000000"/>
              </w:rPr>
              <w:t>отдел административного обеспечения и информатизации;</w:t>
            </w:r>
          </w:p>
          <w:p w:rsidR="00775D55" w:rsidRPr="00775D55" w:rsidRDefault="00775D5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775D55">
              <w:rPr>
                <w:rFonts w:ascii="Times New Roman" w:hAnsi="Times New Roman" w:cs="Times New Roman"/>
                <w:bCs/>
                <w:color w:val="000000"/>
              </w:rPr>
              <w:t>-МАУ «Сертоловский КСЦ «СПЕКТР»;</w:t>
            </w:r>
          </w:p>
          <w:p w:rsidR="00775D55" w:rsidRPr="00775D55" w:rsidRDefault="00775D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5D55">
              <w:rPr>
                <w:rFonts w:ascii="Times New Roman" w:hAnsi="Times New Roman" w:cs="Times New Roman"/>
                <w:bCs/>
                <w:color w:val="000000"/>
              </w:rPr>
              <w:t>-комитет ЖКХ.</w:t>
            </w:r>
          </w:p>
        </w:tc>
      </w:tr>
      <w:tr w:rsidR="00775D55" w:rsidRPr="00775D55" w:rsidTr="00775D55">
        <w:trPr>
          <w:trHeight w:val="696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5D5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Управление программой и </w:t>
            </w:r>
            <w:proofErr w:type="gramStart"/>
            <w:r w:rsidRPr="00775D55">
              <w:rPr>
                <w:rFonts w:ascii="Times New Roman" w:hAnsi="Times New Roman" w:cs="Times New Roman"/>
                <w:b/>
                <w:bCs/>
                <w:color w:val="000000"/>
              </w:rPr>
              <w:t>контроль за</w:t>
            </w:r>
            <w:proofErr w:type="gramEnd"/>
            <w:r w:rsidRPr="00775D5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ее реализацией </w:t>
            </w:r>
          </w:p>
        </w:tc>
        <w:tc>
          <w:tcPr>
            <w:tcW w:w="7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75D55">
              <w:rPr>
                <w:rFonts w:ascii="Times New Roman" w:hAnsi="Times New Roman" w:cs="Times New Roman"/>
                <w:color w:val="000000"/>
              </w:rPr>
              <w:t xml:space="preserve">Управление программой, </w:t>
            </w:r>
            <w:proofErr w:type="gramStart"/>
            <w:r w:rsidRPr="00775D55">
              <w:rPr>
                <w:rFonts w:ascii="Times New Roman" w:hAnsi="Times New Roman" w:cs="Times New Roman"/>
                <w:color w:val="000000"/>
              </w:rPr>
              <w:t>контроль за</w:t>
            </w:r>
            <w:proofErr w:type="gramEnd"/>
            <w:r w:rsidRPr="00775D55">
              <w:rPr>
                <w:rFonts w:ascii="Times New Roman" w:hAnsi="Times New Roman" w:cs="Times New Roman"/>
                <w:color w:val="000000"/>
              </w:rPr>
              <w:t xml:space="preserve"> ее реализацией и целевым использованием бюджетных средств осуществляет отдел административного обеспечения и информатизация администрации МО Сертолово.</w:t>
            </w:r>
          </w:p>
          <w:p w:rsidR="00775D55" w:rsidRPr="00775D55" w:rsidRDefault="00775D5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0751F" w:rsidRPr="00775D55" w:rsidRDefault="0080751F">
      <w:pPr>
        <w:rPr>
          <w:rFonts w:ascii="Times New Roman" w:hAnsi="Times New Roman" w:cs="Times New Roman"/>
        </w:rPr>
      </w:pPr>
    </w:p>
    <w:sectPr w:rsidR="0080751F" w:rsidRPr="00775D55" w:rsidSect="007F5C50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5D55"/>
    <w:rsid w:val="00775D55"/>
    <w:rsid w:val="007F5C50"/>
    <w:rsid w:val="0080751F"/>
    <w:rsid w:val="00BA3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44C"/>
  </w:style>
  <w:style w:type="paragraph" w:styleId="2">
    <w:name w:val="heading 2"/>
    <w:basedOn w:val="a"/>
    <w:next w:val="a"/>
    <w:link w:val="20"/>
    <w:semiHidden/>
    <w:unhideWhenUsed/>
    <w:qFormat/>
    <w:rsid w:val="007F5C50"/>
    <w:pPr>
      <w:keepNext/>
      <w:spacing w:after="0" w:line="240" w:lineRule="auto"/>
      <w:jc w:val="center"/>
      <w:outlineLvl w:val="1"/>
    </w:pPr>
    <w:rPr>
      <w:rFonts w:ascii="Academy" w:eastAsia="Times New Roman" w:hAnsi="Academy" w:cs="Times New Roman"/>
      <w:b/>
      <w:smallCaps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75D55"/>
    <w:pPr>
      <w:spacing w:before="100" w:beforeAutospacing="1" w:after="100" w:afterAutospacing="1"/>
    </w:pPr>
    <w:rPr>
      <w:rFonts w:ascii="Calibri" w:eastAsia="Calibri" w:hAnsi="Calibri" w:cs="Times New Roman"/>
      <w:lang w:val="en-US" w:eastAsia="en-US"/>
    </w:rPr>
  </w:style>
  <w:style w:type="paragraph" w:styleId="a4">
    <w:name w:val="Body Text Indent"/>
    <w:basedOn w:val="a"/>
    <w:link w:val="a5"/>
    <w:semiHidden/>
    <w:unhideWhenUsed/>
    <w:rsid w:val="00775D5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775D55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rsid w:val="00775D55"/>
    <w:pPr>
      <w:spacing w:after="0" w:line="240" w:lineRule="auto"/>
    </w:pPr>
    <w:rPr>
      <w:rFonts w:ascii="Arial" w:eastAsia="Calibri" w:hAnsi="Arial" w:cs="Times New Roman"/>
      <w:b/>
      <w:szCs w:val="20"/>
    </w:rPr>
  </w:style>
  <w:style w:type="character" w:customStyle="1" w:styleId="20">
    <w:name w:val="Заголовок 2 Знак"/>
    <w:basedOn w:val="a0"/>
    <w:link w:val="2"/>
    <w:semiHidden/>
    <w:rsid w:val="007F5C50"/>
    <w:rPr>
      <w:rFonts w:ascii="Academy" w:eastAsia="Times New Roman" w:hAnsi="Academy" w:cs="Times New Roman"/>
      <w:b/>
      <w:smallCaps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0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912</Words>
  <Characters>5199</Characters>
  <Application>Microsoft Office Word</Application>
  <DocSecurity>0</DocSecurity>
  <Lines>43</Lines>
  <Paragraphs>12</Paragraphs>
  <ScaleCrop>false</ScaleCrop>
  <Company/>
  <LinksUpToDate>false</LinksUpToDate>
  <CharactersWithSpaces>6099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2022-11-08T12:52:00Z</dcterms:created>
  <dcterms:modified xsi:type="dcterms:W3CDTF">2023-01-18T09:33:00Z</dcterms:modified>
</cp:coreProperties>
</file>